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6E272494" w:rsidR="00697E91" w:rsidRPr="00925023" w:rsidRDefault="006C5B6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30205D">
        <w:rPr>
          <w:rFonts w:ascii="Arial" w:hAnsi="Arial" w:cs="Arial"/>
          <w:b/>
          <w:i/>
          <w:sz w:val="36"/>
          <w:szCs w:val="36"/>
        </w:rPr>
        <w:t>3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7768F3E9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E70FC8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3BE9C8CE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F0992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does </w:t>
            </w:r>
            <w:r w:rsidR="00042328">
              <w:rPr>
                <w:rFonts w:ascii="Arial" w:hAnsi="Arial" w:cs="Arial"/>
                <w:b/>
                <w:i/>
                <w:sz w:val="36"/>
              </w:rPr>
              <w:t>going to Mass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55A8F8A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42328">
              <w:rPr>
                <w:rFonts w:ascii="Arial" w:hAnsi="Arial" w:cs="Arial"/>
                <w:sz w:val="32"/>
                <w:szCs w:val="32"/>
              </w:rPr>
              <w:t>Mass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69BAE9AB" w:rsidR="00871BA5" w:rsidRDefault="006C5B6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 w:rsidR="0030205D">
              <w:rPr>
                <w:rFonts w:ascii="Arial" w:hAnsi="Arial" w:cs="Arial"/>
                <w:b/>
                <w:i/>
                <w:sz w:val="32"/>
              </w:rPr>
              <w:t>3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B46668" w:rsidRPr="00393E53" w14:paraId="2CB043FF" w14:textId="77777777" w:rsidTr="00871BA5">
        <w:tc>
          <w:tcPr>
            <w:tcW w:w="5670" w:type="dxa"/>
          </w:tcPr>
          <w:p w14:paraId="21B48E9B" w14:textId="77777777" w:rsidR="00B46668" w:rsidRPr="00A96275" w:rsidRDefault="00B46668" w:rsidP="00B46668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0289089" w14:textId="77777777" w:rsidR="00B46668" w:rsidRPr="001667BB" w:rsidRDefault="00B46668" w:rsidP="00B4666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3F3DC863" w14:textId="77777777" w:rsidR="00B46668" w:rsidRPr="00875119" w:rsidRDefault="00B46668" w:rsidP="00B46668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2.4.4.2 – Participating in Mass is the most special form of praying. </w:t>
            </w:r>
            <w:r w:rsidRPr="00875119">
              <w:rPr>
                <w:rFonts w:ascii="Arial" w:hAnsi="Arial" w:cs="Arial"/>
                <w:sz w:val="20"/>
                <w:szCs w:val="20"/>
              </w:rPr>
              <w:t>(CCC#1088; 1373; 2698; 2720)</w:t>
            </w:r>
            <w:r w:rsidRPr="00875119">
              <w:rPr>
                <w:rFonts w:ascii="Arial Black" w:hAnsi="Arial Black" w:cs="Arial"/>
                <w:b/>
                <w:sz w:val="20"/>
                <w:szCs w:val="20"/>
              </w:rPr>
              <w:tab/>
            </w:r>
            <w:r>
              <w:rPr>
                <w:rFonts w:ascii="Arial Black" w:hAnsi="Arial Black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[Transition from EQ #1]</w:t>
            </w:r>
          </w:p>
          <w:p w14:paraId="403D5807" w14:textId="77777777" w:rsidR="00B46668" w:rsidRPr="00E569DC" w:rsidRDefault="00B46668" w:rsidP="00B46668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2.2.3.1 –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Attending Mass on Sunday is important in developing a closer relationship with Jesus. </w:t>
            </w:r>
            <w:r w:rsidRPr="00875119">
              <w:rPr>
                <w:rFonts w:ascii="Arial" w:hAnsi="Arial" w:cs="Arial"/>
                <w:sz w:val="20"/>
                <w:szCs w:val="20"/>
              </w:rPr>
              <w:t>(CCC#1332; 1382; 2192)</w:t>
            </w:r>
          </w:p>
          <w:p w14:paraId="0C66EB20" w14:textId="77777777" w:rsidR="00B46668" w:rsidRPr="00E50FD3" w:rsidRDefault="00B46668" w:rsidP="00B46668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) 2.2.2.8 – In the Sacrament of the Holy Eucharist, bread and wine are changed into the Body and Blood of Jesus Christ. </w:t>
            </w:r>
            <w:r>
              <w:rPr>
                <w:rFonts w:ascii="Arial" w:hAnsi="Arial" w:cs="Arial"/>
                <w:sz w:val="20"/>
                <w:szCs w:val="20"/>
              </w:rPr>
              <w:t>(CCC# 1333; 1376; 1413)</w:t>
            </w:r>
          </w:p>
          <w:p w14:paraId="6356D149" w14:textId="77777777" w:rsidR="00B46668" w:rsidRPr="00B931E5" w:rsidRDefault="00B46668" w:rsidP="00B46668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2.2.5.2 – At Mass, the priest says prayers over the bread and wine, which consecrates them into the Body and Blood of the Lord. </w:t>
            </w:r>
            <w:r w:rsidRPr="00875119">
              <w:rPr>
                <w:rFonts w:ascii="Arial" w:hAnsi="Arial" w:cs="Arial"/>
                <w:sz w:val="20"/>
                <w:szCs w:val="20"/>
              </w:rPr>
              <w:t>(CCC#1350; 1411)</w:t>
            </w:r>
          </w:p>
          <w:p w14:paraId="14A7D33C" w14:textId="77777777" w:rsidR="00B46668" w:rsidRPr="00B931E5" w:rsidRDefault="00B46668" w:rsidP="00B4666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D7CA5">
              <w:rPr>
                <w:rFonts w:ascii="Arial" w:hAnsi="Arial" w:cs="Arial"/>
                <w:color w:val="FF0000"/>
                <w:sz w:val="24"/>
                <w:szCs w:val="24"/>
              </w:rPr>
              <w:lastRenderedPageBreak/>
              <w:t xml:space="preserve">Supporting Targets - </w:t>
            </w:r>
          </w:p>
          <w:p w14:paraId="055F65FD" w14:textId="77777777" w:rsidR="00B46668" w:rsidRPr="00875119" w:rsidRDefault="00B46668" w:rsidP="00B46668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2.2.3.2 – Catholics participate in the Sunday celebration of liturgy, remembering the new creation started by Jesus Christ's Resurrection. </w:t>
            </w:r>
            <w:r>
              <w:rPr>
                <w:rFonts w:ascii="Arial" w:hAnsi="Arial" w:cs="Arial"/>
                <w:sz w:val="20"/>
                <w:szCs w:val="20"/>
              </w:rPr>
              <w:t>(CCC#1110; 2169; 2174-</w:t>
            </w:r>
            <w:r w:rsidRPr="00875119">
              <w:rPr>
                <w:rFonts w:ascii="Arial" w:hAnsi="Arial" w:cs="Arial"/>
                <w:sz w:val="20"/>
                <w:szCs w:val="20"/>
              </w:rPr>
              <w:t>75; 2190)</w:t>
            </w:r>
          </w:p>
          <w:p w14:paraId="37D84F70" w14:textId="77777777" w:rsidR="00B46668" w:rsidRDefault="00B46668" w:rsidP="00B46668">
            <w:p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</w:p>
          <w:p w14:paraId="006C3BD5" w14:textId="77777777" w:rsidR="00B46668" w:rsidRDefault="00B46668" w:rsidP="00B46668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533FFA13" w14:textId="77777777" w:rsidR="00B46668" w:rsidRDefault="00B46668" w:rsidP="00B4666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58697E5F" w14:textId="77777777" w:rsidR="00B46668" w:rsidRPr="006D7CA5" w:rsidRDefault="00B46668" w:rsidP="00B4666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2.2.2.6 – Jesus Christ gave the Church the Sacrament of the Holy Eucharist at the Last Supper and commanded that it be done in his memory. </w:t>
            </w:r>
            <w:r>
              <w:rPr>
                <w:rFonts w:ascii="Arial" w:hAnsi="Arial" w:cs="Arial"/>
                <w:sz w:val="20"/>
                <w:szCs w:val="20"/>
              </w:rPr>
              <w:t>(CCC#1339; 1341; 1342-</w:t>
            </w:r>
            <w:r w:rsidRPr="00875119">
              <w:rPr>
                <w:rFonts w:ascii="Arial" w:hAnsi="Arial" w:cs="Arial"/>
                <w:sz w:val="20"/>
                <w:szCs w:val="20"/>
              </w:rPr>
              <w:t>44; 1356; 1412)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21F526" w14:textId="77777777" w:rsidR="00B46668" w:rsidRPr="00A117F1" w:rsidRDefault="00B46668" w:rsidP="00B4666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2.2.2.7 – The Mass is the Sacred Liturgy in which Catholics celebrate the Sacrament of the Holy Eucharist. </w:t>
            </w:r>
            <w:r>
              <w:rPr>
                <w:rFonts w:ascii="Arial" w:hAnsi="Arial" w:cs="Arial"/>
                <w:sz w:val="20"/>
                <w:szCs w:val="20"/>
              </w:rPr>
              <w:t>(CCC#1367; 1373; 1378; 1382)</w:t>
            </w:r>
          </w:p>
          <w:p w14:paraId="4BC6AF8F" w14:textId="77777777" w:rsidR="00B46668" w:rsidRPr="006D54D4" w:rsidRDefault="00B46668" w:rsidP="00B4666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1518C7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2049EB5A" w14:textId="77777777" w:rsidR="00B46668" w:rsidRPr="00933B67" w:rsidRDefault="00B46668" w:rsidP="00B4666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2.2.2.11 – The Mass is divided into two parts: the Liturgy of the Word and the Liturgy of the Eucharist. </w:t>
            </w:r>
            <w:r>
              <w:rPr>
                <w:rFonts w:ascii="Arial" w:hAnsi="Arial" w:cs="Arial"/>
                <w:sz w:val="20"/>
                <w:szCs w:val="20"/>
              </w:rPr>
              <w:t>(CCC#1348-</w:t>
            </w:r>
            <w:r w:rsidRPr="000659DB">
              <w:rPr>
                <w:rFonts w:ascii="Arial" w:hAnsi="Arial" w:cs="Arial"/>
                <w:sz w:val="20"/>
                <w:szCs w:val="20"/>
              </w:rPr>
              <w:t>55)</w:t>
            </w:r>
          </w:p>
          <w:p w14:paraId="4ED68C79" w14:textId="77777777" w:rsidR="00B46668" w:rsidRDefault="00B46668" w:rsidP="00B46668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17D7E151" w14:textId="77777777" w:rsidR="00B46668" w:rsidRDefault="00B46668" w:rsidP="00B46668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***NOTE: The following week’s CCE session should address these actions, preferably with learners in the church:</w:t>
            </w:r>
          </w:p>
          <w:p w14:paraId="4FEB8E5B" w14:textId="77777777" w:rsidR="00B46668" w:rsidRPr="00F50F41" w:rsidRDefault="00B46668" w:rsidP="00B46668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FULL, CONSCIOUS, AND ACTIVE PARTICIPATION AT MASS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14:paraId="1AC1202A" w14:textId="77777777" w:rsidR="00B46668" w:rsidRPr="000659DB" w:rsidRDefault="00B46668" w:rsidP="00B46668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2.2.5.1 – The priest presides at Mass. </w:t>
            </w:r>
            <w:r w:rsidRPr="000659DB">
              <w:rPr>
                <w:rFonts w:ascii="Arial" w:hAnsi="Arial" w:cs="Arial"/>
                <w:sz w:val="20"/>
                <w:szCs w:val="20"/>
              </w:rPr>
              <w:t>(CCC#1348; 1411)</w:t>
            </w:r>
          </w:p>
          <w:p w14:paraId="7DFB9C55" w14:textId="77777777" w:rsidR="00B46668" w:rsidRDefault="00B46668" w:rsidP="00B46668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) – making the “Sign of the Cross” with holy water in the church.</w:t>
            </w:r>
          </w:p>
          <w:p w14:paraId="38A9681C" w14:textId="77777777" w:rsidR="00B46668" w:rsidRDefault="00B46668" w:rsidP="00B46668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genuflecting in the church, as an act of adoration to God and awareness of his holy Presence in the tabernacle. </w:t>
            </w:r>
          </w:p>
          <w:p w14:paraId="560BBE21" w14:textId="77777777" w:rsidR="00B46668" w:rsidRPr="006D54D4" w:rsidRDefault="00B46668" w:rsidP="00B46668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“Amen” and recognizing that it means “so be it” or “I believe.” </w:t>
            </w:r>
          </w:p>
          <w:p w14:paraId="1B89EE87" w14:textId="77777777" w:rsidR="00B46668" w:rsidRPr="00491425" w:rsidRDefault="00B46668" w:rsidP="00B46668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and “unpacking” (in age-appropriate language) the following Mass </w:t>
            </w:r>
            <w:r w:rsidRPr="004C68D3">
              <w:rPr>
                <w:rFonts w:ascii="Arial" w:hAnsi="Arial" w:cs="Arial"/>
                <w:sz w:val="24"/>
                <w:szCs w:val="24"/>
              </w:rPr>
              <w:t>responses: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Memorial Acclamation </w:t>
            </w:r>
            <w:r>
              <w:rPr>
                <w:rFonts w:ascii="Arial" w:hAnsi="Arial" w:cs="Arial"/>
                <w:sz w:val="24"/>
                <w:szCs w:val="24"/>
              </w:rPr>
              <w:t xml:space="preserve">(Mystery of Faith); 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Act of Humility </w:t>
            </w:r>
            <w:r w:rsidRPr="004C68D3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i/>
                <w:sz w:val="24"/>
                <w:szCs w:val="24"/>
              </w:rPr>
              <w:t>“Lord, I am not worthy…</w:t>
            </w:r>
            <w:r w:rsidRPr="004C68D3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14:paraId="15907229" w14:textId="77777777" w:rsidR="00B46668" w:rsidRPr="000E6E69" w:rsidRDefault="00B46668" w:rsidP="00B46668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6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2.2.1.2 – Catholics state their belief in the Paschal Mystery at Mass when they say the Memorial Acclamation. </w:t>
            </w:r>
            <w:r>
              <w:rPr>
                <w:rFonts w:ascii="Arial" w:hAnsi="Arial" w:cs="Arial"/>
                <w:sz w:val="20"/>
                <w:szCs w:val="20"/>
              </w:rPr>
              <w:t>(CCC#1441-</w:t>
            </w:r>
            <w:r w:rsidRPr="000659DB">
              <w:rPr>
                <w:rFonts w:ascii="Arial" w:hAnsi="Arial" w:cs="Arial"/>
                <w:sz w:val="20"/>
                <w:szCs w:val="20"/>
              </w:rPr>
              <w:t>42)</w:t>
            </w:r>
          </w:p>
          <w:p w14:paraId="7D874FA6" w14:textId="2A3E865D" w:rsidR="00B46668" w:rsidRPr="00637024" w:rsidRDefault="00B46668" w:rsidP="00B46668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4B684367" w14:textId="77777777" w:rsidR="00B46668" w:rsidRDefault="00B46668" w:rsidP="00B46668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79EE9E75" w14:textId="77777777" w:rsidR="00B46668" w:rsidRDefault="00B46668" w:rsidP="00B46668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5241D8C0" w14:textId="77777777" w:rsidR="00B46668" w:rsidRDefault="00B46668" w:rsidP="00B46668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43252D78" w14:textId="77777777" w:rsidR="00B46668" w:rsidRPr="00503E1C" w:rsidRDefault="00B46668" w:rsidP="00B46668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044E27C5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</w:t>
            </w:r>
          </w:p>
          <w:p w14:paraId="45585582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  <w:p w14:paraId="68D524C1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CD1, #1; CD-2, #24</w:t>
            </w:r>
          </w:p>
          <w:p w14:paraId="53EFF9B9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384C007B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56BB3318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</w:t>
            </w:r>
          </w:p>
          <w:p w14:paraId="66A3F356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  <w:p w14:paraId="3ABB1F5B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CD-1, #</w:t>
            </w:r>
            <w:r>
              <w:rPr>
                <w:rFonts w:ascii="Arial" w:hAnsi="Arial" w:cs="Arial"/>
                <w:sz w:val="16"/>
                <w:szCs w:val="16"/>
              </w:rPr>
              <w:t xml:space="preserve">2, </w:t>
            </w:r>
            <w:r w:rsidRPr="0006610E">
              <w:rPr>
                <w:rFonts w:ascii="Arial" w:hAnsi="Arial" w:cs="Arial"/>
                <w:sz w:val="16"/>
                <w:szCs w:val="16"/>
              </w:rPr>
              <w:t>#</w:t>
            </w: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Pr="0006610E">
              <w:rPr>
                <w:rFonts w:ascii="Arial" w:hAnsi="Arial" w:cs="Arial"/>
                <w:sz w:val="16"/>
                <w:szCs w:val="16"/>
              </w:rPr>
              <w:t>, CD-2, #24</w:t>
            </w:r>
          </w:p>
          <w:p w14:paraId="37AEBC3A" w14:textId="77777777" w:rsidR="00B46668" w:rsidRPr="0006610E" w:rsidRDefault="00B46668" w:rsidP="00B46668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577D290" w14:textId="77777777" w:rsidR="00B46668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B46668" w:rsidRPr="00F01D23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20D5C1D2" w14:textId="77777777" w:rsidR="00B46668" w:rsidRDefault="00B46668" w:rsidP="00B46668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43795128" w14:textId="77777777" w:rsidR="00B46668" w:rsidRPr="00503E1C" w:rsidRDefault="00B46668" w:rsidP="00B46668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02B4A65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</w:t>
            </w:r>
          </w:p>
          <w:p w14:paraId="37D1B685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11, 18, 57</w:t>
            </w:r>
          </w:p>
          <w:p w14:paraId="0353DE24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7DCC0B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</w:t>
            </w:r>
          </w:p>
          <w:p w14:paraId="4C0987FB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27-29</w:t>
            </w:r>
          </w:p>
          <w:p w14:paraId="24B28BB1" w14:textId="77777777" w:rsidR="00B46668" w:rsidRPr="0006610E" w:rsidRDefault="00B46668" w:rsidP="00B4666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70A5C12A" w14:textId="77777777" w:rsidR="00B46668" w:rsidRPr="0006610E" w:rsidRDefault="00B46668" w:rsidP="00B46668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1F06D7C" w14:textId="77777777" w:rsidR="00B46668" w:rsidRDefault="00B46668" w:rsidP="00B46668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1FA4E007" w14:textId="77777777" w:rsidR="00B46668" w:rsidRDefault="00B46668" w:rsidP="00B46668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B46668" w:rsidRPr="00393E53" w:rsidRDefault="00B46668" w:rsidP="00B4666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A35F" w14:textId="77777777" w:rsidR="00B50F28" w:rsidRDefault="00B50F28" w:rsidP="00E91252">
      <w:pPr>
        <w:spacing w:after="0" w:line="240" w:lineRule="auto"/>
      </w:pPr>
      <w:r>
        <w:separator/>
      </w:r>
    </w:p>
  </w:endnote>
  <w:endnote w:type="continuationSeparator" w:id="0">
    <w:p w14:paraId="466D2FA5" w14:textId="77777777" w:rsidR="00B50F28" w:rsidRDefault="00B50F28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84F0" w14:textId="77777777" w:rsidR="00B50F28" w:rsidRDefault="00B50F28" w:rsidP="00E91252">
      <w:pPr>
        <w:spacing w:after="0" w:line="240" w:lineRule="auto"/>
      </w:pPr>
      <w:r>
        <w:separator/>
      </w:r>
    </w:p>
  </w:footnote>
  <w:footnote w:type="continuationSeparator" w:id="0">
    <w:p w14:paraId="659E0998" w14:textId="77777777" w:rsidR="00B50F28" w:rsidRDefault="00B50F28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7D6BAA"/>
    <w:multiLevelType w:val="hybridMultilevel"/>
    <w:tmpl w:val="432440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5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4"/>
  </w:num>
  <w:num w:numId="15">
    <w:abstractNumId w:val="15"/>
  </w:num>
  <w:num w:numId="16">
    <w:abstractNumId w:val="13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2328"/>
    <w:rsid w:val="00046124"/>
    <w:rsid w:val="0006610E"/>
    <w:rsid w:val="00070849"/>
    <w:rsid w:val="00090FDC"/>
    <w:rsid w:val="00091C4B"/>
    <w:rsid w:val="000B7E4E"/>
    <w:rsid w:val="000E3BA3"/>
    <w:rsid w:val="000F0992"/>
    <w:rsid w:val="001013DC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30205D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C7451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7ED2"/>
    <w:rsid w:val="005E18F0"/>
    <w:rsid w:val="00626321"/>
    <w:rsid w:val="00637024"/>
    <w:rsid w:val="00641AF9"/>
    <w:rsid w:val="006567D8"/>
    <w:rsid w:val="006672FE"/>
    <w:rsid w:val="00672874"/>
    <w:rsid w:val="00677747"/>
    <w:rsid w:val="00686857"/>
    <w:rsid w:val="00697E91"/>
    <w:rsid w:val="006C5B66"/>
    <w:rsid w:val="006D7B9D"/>
    <w:rsid w:val="006E2735"/>
    <w:rsid w:val="006F75F7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32879"/>
    <w:rsid w:val="00A51CDD"/>
    <w:rsid w:val="00A70E5B"/>
    <w:rsid w:val="00A842D6"/>
    <w:rsid w:val="00A96275"/>
    <w:rsid w:val="00AA0990"/>
    <w:rsid w:val="00AD2A91"/>
    <w:rsid w:val="00AD54A6"/>
    <w:rsid w:val="00AF0387"/>
    <w:rsid w:val="00B0725F"/>
    <w:rsid w:val="00B31D1E"/>
    <w:rsid w:val="00B44398"/>
    <w:rsid w:val="00B46668"/>
    <w:rsid w:val="00B50F28"/>
    <w:rsid w:val="00B52DC4"/>
    <w:rsid w:val="00B739E5"/>
    <w:rsid w:val="00B82125"/>
    <w:rsid w:val="00B916BE"/>
    <w:rsid w:val="00C16B8F"/>
    <w:rsid w:val="00C57B66"/>
    <w:rsid w:val="00C66FE5"/>
    <w:rsid w:val="00C8217D"/>
    <w:rsid w:val="00CA1470"/>
    <w:rsid w:val="00CC55A2"/>
    <w:rsid w:val="00CC616A"/>
    <w:rsid w:val="00CE16C9"/>
    <w:rsid w:val="00D30572"/>
    <w:rsid w:val="00D608F2"/>
    <w:rsid w:val="00D6766E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0FC8"/>
    <w:rsid w:val="00E714D8"/>
    <w:rsid w:val="00E761DF"/>
    <w:rsid w:val="00E84BA1"/>
    <w:rsid w:val="00E91252"/>
    <w:rsid w:val="00EC3B58"/>
    <w:rsid w:val="00ED07C3"/>
    <w:rsid w:val="00EF5752"/>
    <w:rsid w:val="00F01D23"/>
    <w:rsid w:val="00F20D1F"/>
    <w:rsid w:val="00F3734B"/>
    <w:rsid w:val="00F42FDA"/>
    <w:rsid w:val="00F47AD2"/>
    <w:rsid w:val="00F76F11"/>
    <w:rsid w:val="00F818F1"/>
    <w:rsid w:val="00F8253C"/>
    <w:rsid w:val="00F95701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2023-11-14T16:24:00Z</dcterms:created>
  <dcterms:modified xsi:type="dcterms:W3CDTF">2023-11-14T16:24:00Z</dcterms:modified>
</cp:coreProperties>
</file>